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FBE" w:rsidRPr="005D59D6" w:rsidRDefault="00A03EA1" w:rsidP="004B364E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D59D6">
        <w:rPr>
          <w:rFonts w:ascii="標楷體" w:eastAsia="標楷體" w:hAnsi="標楷體" w:hint="eastAsia"/>
          <w:b/>
          <w:sz w:val="32"/>
          <w:szCs w:val="32"/>
        </w:rPr>
        <w:t>彰化縣國民中小學校務評鑑申復書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3969"/>
      </w:tblGrid>
      <w:tr w:rsidR="00A03EA1" w:rsidRPr="004B364E" w:rsidTr="004B364E">
        <w:trPr>
          <w:jc w:val="center"/>
        </w:trPr>
        <w:tc>
          <w:tcPr>
            <w:tcW w:w="2547" w:type="dxa"/>
            <w:gridSpan w:val="2"/>
          </w:tcPr>
          <w:p w:rsidR="00A03EA1" w:rsidRPr="004B364E" w:rsidRDefault="00A03EA1" w:rsidP="004B364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受評學校</w:t>
            </w:r>
          </w:p>
        </w:tc>
        <w:tc>
          <w:tcPr>
            <w:tcW w:w="6520" w:type="dxa"/>
            <w:gridSpan w:val="2"/>
          </w:tcPr>
          <w:p w:rsidR="00A03EA1" w:rsidRPr="004B364E" w:rsidRDefault="00A03EA1" w:rsidP="004B36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EA1" w:rsidRPr="004B364E" w:rsidTr="004B364E">
        <w:trPr>
          <w:jc w:val="center"/>
        </w:trPr>
        <w:tc>
          <w:tcPr>
            <w:tcW w:w="2547" w:type="dxa"/>
            <w:gridSpan w:val="2"/>
          </w:tcPr>
          <w:p w:rsidR="00A03EA1" w:rsidRPr="004B364E" w:rsidRDefault="00A03EA1" w:rsidP="004B364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實地訪</w:t>
            </w:r>
            <w:r w:rsidR="00290D4E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520" w:type="dxa"/>
            <w:gridSpan w:val="2"/>
          </w:tcPr>
          <w:p w:rsidR="00A03EA1" w:rsidRPr="004B364E" w:rsidRDefault="00A03EA1" w:rsidP="004B36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B364E" w:rsidRPr="004B364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4B364E" w:rsidRPr="004B364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 w:rsidR="004B364E" w:rsidRPr="004B364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</w:tr>
      <w:tr w:rsidR="00A03EA1" w:rsidRPr="004B364E" w:rsidTr="004B364E">
        <w:trPr>
          <w:jc w:val="center"/>
        </w:trPr>
        <w:tc>
          <w:tcPr>
            <w:tcW w:w="9067" w:type="dxa"/>
            <w:gridSpan w:val="4"/>
          </w:tcPr>
          <w:p w:rsidR="00A03EA1" w:rsidRPr="004B364E" w:rsidRDefault="00A03EA1" w:rsidP="004B364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申復內容</w:t>
            </w:r>
          </w:p>
        </w:tc>
      </w:tr>
      <w:tr w:rsidR="00A03EA1" w:rsidRPr="004B364E" w:rsidTr="004B364E">
        <w:trPr>
          <w:jc w:val="center"/>
        </w:trPr>
        <w:tc>
          <w:tcPr>
            <w:tcW w:w="1129" w:type="dxa"/>
          </w:tcPr>
          <w:p w:rsidR="00A03EA1" w:rsidRPr="004B364E" w:rsidRDefault="00A03EA1" w:rsidP="003B1D92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B364E">
              <w:rPr>
                <w:rFonts w:ascii="標楷體" w:eastAsia="標楷體" w:hAnsi="標楷體" w:cs="CIDFont+F4" w:hint="eastAsia"/>
                <w:kern w:val="0"/>
                <w:sz w:val="28"/>
                <w:szCs w:val="28"/>
              </w:rPr>
              <w:t>項</w:t>
            </w:r>
            <w:r w:rsidRPr="004B364E">
              <w:rPr>
                <w:rFonts w:ascii="標楷體" w:eastAsia="標楷體" w:hAnsi="標楷體" w:cs="CIDFont+F4"/>
                <w:kern w:val="0"/>
                <w:sz w:val="28"/>
                <w:szCs w:val="28"/>
              </w:rPr>
              <w:t>目</w:t>
            </w:r>
          </w:p>
        </w:tc>
        <w:tc>
          <w:tcPr>
            <w:tcW w:w="1418" w:type="dxa"/>
          </w:tcPr>
          <w:p w:rsidR="00A03EA1" w:rsidRPr="004B364E" w:rsidRDefault="00A03EA1" w:rsidP="003B1D92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B364E">
              <w:rPr>
                <w:rFonts w:ascii="標楷體" w:eastAsia="標楷體" w:hAnsi="標楷體" w:cs="CIDFont+F4" w:hint="eastAsia"/>
                <w:kern w:val="0"/>
                <w:sz w:val="28"/>
                <w:szCs w:val="28"/>
              </w:rPr>
              <w:t>評鑑指標</w:t>
            </w:r>
          </w:p>
        </w:tc>
        <w:tc>
          <w:tcPr>
            <w:tcW w:w="6520" w:type="dxa"/>
            <w:gridSpan w:val="2"/>
          </w:tcPr>
          <w:p w:rsidR="00A03EA1" w:rsidRPr="004B364E" w:rsidRDefault="00A03EA1" w:rsidP="003B1D92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申復事由</w:t>
            </w:r>
          </w:p>
        </w:tc>
      </w:tr>
      <w:tr w:rsidR="00A03EA1" w:rsidRPr="004B364E" w:rsidTr="004B364E">
        <w:trPr>
          <w:jc w:val="center"/>
        </w:trPr>
        <w:tc>
          <w:tcPr>
            <w:tcW w:w="1129" w:type="dxa"/>
          </w:tcPr>
          <w:p w:rsidR="00A03EA1" w:rsidRPr="004B364E" w:rsidRDefault="00A03EA1" w:rsidP="004B36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EA1" w:rsidRPr="004B364E" w:rsidRDefault="00A03EA1" w:rsidP="004B36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A03EA1" w:rsidRPr="004B364E" w:rsidRDefault="00A03EA1" w:rsidP="004B36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B364E">
              <w:rPr>
                <w:rFonts w:ascii="標楷體" w:eastAsia="標楷體" w:hAnsi="標楷體"/>
                <w:sz w:val="28"/>
                <w:szCs w:val="28"/>
              </w:rPr>
              <w:t>1.評鑑程序有重大違反相關評鑑實施計畫規定之情事，致生不利於受評鑑</w:t>
            </w: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4B364E">
              <w:rPr>
                <w:rFonts w:ascii="標楷體" w:eastAsia="標楷體" w:hAnsi="標楷體"/>
                <w:sz w:val="28"/>
                <w:szCs w:val="28"/>
              </w:rPr>
              <w:t>之情形。</w:t>
            </w:r>
          </w:p>
          <w:p w:rsidR="00A03EA1" w:rsidRPr="004B364E" w:rsidRDefault="00A03EA1" w:rsidP="004B36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B364E">
              <w:rPr>
                <w:rFonts w:ascii="標楷體" w:eastAsia="標楷體" w:hAnsi="標楷體"/>
                <w:sz w:val="28"/>
                <w:szCs w:val="28"/>
              </w:rPr>
              <w:t>2.報告初稿所依據之數據、資料或其他內容，與受評鑑</w:t>
            </w: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4B364E">
              <w:rPr>
                <w:rFonts w:ascii="標楷體" w:eastAsia="標楷體" w:hAnsi="標楷體"/>
                <w:sz w:val="28"/>
                <w:szCs w:val="28"/>
              </w:rPr>
              <w:t>接受評鑑當時之實際狀況有重大不符，致生不利於該受評鑑</w:t>
            </w: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4B364E">
              <w:rPr>
                <w:rFonts w:ascii="標楷體" w:eastAsia="標楷體" w:hAnsi="標楷體"/>
                <w:sz w:val="28"/>
                <w:szCs w:val="28"/>
              </w:rPr>
              <w:t>之情形。但不包括因評鑑當時該</w:t>
            </w: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4B364E">
              <w:rPr>
                <w:rFonts w:ascii="標楷體" w:eastAsia="標楷體" w:hAnsi="標楷體"/>
                <w:sz w:val="28"/>
                <w:szCs w:val="28"/>
              </w:rPr>
              <w:t>所提供之資料欠缺或錯誤 致其不符。</w:t>
            </w:r>
          </w:p>
          <w:p w:rsidR="00A03EA1" w:rsidRPr="004B364E" w:rsidRDefault="00A03EA1" w:rsidP="004B36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B364E">
              <w:rPr>
                <w:rFonts w:ascii="標楷體" w:eastAsia="標楷體" w:hAnsi="標楷體"/>
                <w:sz w:val="28"/>
                <w:szCs w:val="28"/>
              </w:rPr>
              <w:t>3.受評鑑</w:t>
            </w: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4B364E">
              <w:rPr>
                <w:rFonts w:ascii="標楷體" w:eastAsia="標楷體" w:hAnsi="標楷體"/>
                <w:sz w:val="28"/>
                <w:szCs w:val="28"/>
              </w:rPr>
              <w:t>對報告初稿所載內容有要求修正</w:t>
            </w: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事項。</w:t>
            </w:r>
          </w:p>
        </w:tc>
        <w:bookmarkStart w:id="0" w:name="_GoBack"/>
        <w:bookmarkEnd w:id="0"/>
      </w:tr>
      <w:tr w:rsidR="00A03EA1" w:rsidRPr="004B364E" w:rsidTr="004B364E">
        <w:trPr>
          <w:jc w:val="center"/>
        </w:trPr>
        <w:tc>
          <w:tcPr>
            <w:tcW w:w="1129" w:type="dxa"/>
          </w:tcPr>
          <w:p w:rsidR="00A03EA1" w:rsidRPr="004B364E" w:rsidRDefault="00A03EA1" w:rsidP="004B36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EA1" w:rsidRPr="004B364E" w:rsidRDefault="00A03EA1" w:rsidP="004B36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A03EA1" w:rsidRPr="004B364E" w:rsidRDefault="00A03EA1" w:rsidP="004B36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EA1" w:rsidRPr="004B364E" w:rsidTr="004B364E">
        <w:trPr>
          <w:jc w:val="center"/>
        </w:trPr>
        <w:tc>
          <w:tcPr>
            <w:tcW w:w="1129" w:type="dxa"/>
          </w:tcPr>
          <w:p w:rsidR="00A03EA1" w:rsidRPr="004B364E" w:rsidRDefault="00A03EA1" w:rsidP="004B36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EA1" w:rsidRPr="004B364E" w:rsidRDefault="00A03EA1" w:rsidP="004B36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A03EA1" w:rsidRPr="004B364E" w:rsidRDefault="00A03EA1" w:rsidP="004B36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EA1" w:rsidRPr="004B364E" w:rsidTr="004B364E">
        <w:trPr>
          <w:jc w:val="center"/>
        </w:trPr>
        <w:tc>
          <w:tcPr>
            <w:tcW w:w="1129" w:type="dxa"/>
          </w:tcPr>
          <w:p w:rsidR="00A03EA1" w:rsidRPr="004B364E" w:rsidRDefault="00A03EA1" w:rsidP="004B36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EA1" w:rsidRPr="004B364E" w:rsidRDefault="00A03EA1" w:rsidP="004B36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A03EA1" w:rsidRPr="004B364E" w:rsidRDefault="00A03EA1" w:rsidP="00022A4F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22A4F">
              <w:rPr>
                <w:rFonts w:ascii="標楷體" w:eastAsia="標楷體" w:hAnsi="標楷體"/>
                <w:sz w:val="20"/>
                <w:szCs w:val="28"/>
              </w:rPr>
              <w:t>(表格不敷使用時請自行增</w:t>
            </w:r>
            <w:r w:rsidRPr="00022A4F">
              <w:rPr>
                <w:rFonts w:ascii="標楷體" w:eastAsia="標楷體" w:hAnsi="標楷體" w:hint="eastAsia"/>
                <w:sz w:val="20"/>
                <w:szCs w:val="28"/>
              </w:rPr>
              <w:t>列)</w:t>
            </w:r>
          </w:p>
        </w:tc>
      </w:tr>
      <w:tr w:rsidR="00A03EA1" w:rsidRPr="004B364E" w:rsidTr="00904D62">
        <w:trPr>
          <w:trHeight w:val="1351"/>
          <w:jc w:val="center"/>
        </w:trPr>
        <w:tc>
          <w:tcPr>
            <w:tcW w:w="2547" w:type="dxa"/>
            <w:gridSpan w:val="2"/>
            <w:vAlign w:val="center"/>
          </w:tcPr>
          <w:p w:rsidR="00A03EA1" w:rsidRPr="004B364E" w:rsidRDefault="00A03EA1" w:rsidP="00904D6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申復理由</w:t>
            </w:r>
          </w:p>
        </w:tc>
        <w:tc>
          <w:tcPr>
            <w:tcW w:w="6520" w:type="dxa"/>
            <w:gridSpan w:val="2"/>
          </w:tcPr>
          <w:p w:rsidR="00A03EA1" w:rsidRPr="004B364E" w:rsidRDefault="00A03EA1" w:rsidP="004B36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EA1" w:rsidRPr="004B364E" w:rsidTr="00904D62">
        <w:trPr>
          <w:trHeight w:val="1471"/>
          <w:jc w:val="center"/>
        </w:trPr>
        <w:tc>
          <w:tcPr>
            <w:tcW w:w="2547" w:type="dxa"/>
            <w:gridSpan w:val="2"/>
            <w:vAlign w:val="center"/>
          </w:tcPr>
          <w:p w:rsidR="00A03EA1" w:rsidRPr="004B364E" w:rsidRDefault="00A03EA1" w:rsidP="00904D6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相關證明文件</w:t>
            </w:r>
          </w:p>
        </w:tc>
        <w:tc>
          <w:tcPr>
            <w:tcW w:w="6520" w:type="dxa"/>
            <w:gridSpan w:val="2"/>
          </w:tcPr>
          <w:p w:rsidR="00A03EA1" w:rsidRPr="00022A4F" w:rsidRDefault="00A03EA1" w:rsidP="004B364E">
            <w:pPr>
              <w:spacing w:line="440" w:lineRule="exact"/>
              <w:rPr>
                <w:rFonts w:ascii="標楷體" w:eastAsia="標楷體" w:hAnsi="標楷體"/>
                <w:sz w:val="20"/>
                <w:szCs w:val="28"/>
              </w:rPr>
            </w:pPr>
            <w:r w:rsidRPr="00022A4F">
              <w:rPr>
                <w:rFonts w:ascii="標楷體" w:eastAsia="標楷體" w:hAnsi="標楷體"/>
                <w:sz w:val="20"/>
                <w:szCs w:val="28"/>
              </w:rPr>
              <w:t>(</w:t>
            </w:r>
            <w:proofErr w:type="gramStart"/>
            <w:r w:rsidRPr="00022A4F">
              <w:rPr>
                <w:rFonts w:ascii="標楷體" w:eastAsia="標楷體" w:hAnsi="標楷體"/>
                <w:sz w:val="20"/>
                <w:szCs w:val="28"/>
              </w:rPr>
              <w:t>請條列</w:t>
            </w:r>
            <w:proofErr w:type="gramEnd"/>
            <w:r w:rsidRPr="00022A4F">
              <w:rPr>
                <w:rFonts w:ascii="標楷體" w:eastAsia="標楷體" w:hAnsi="標楷體"/>
                <w:sz w:val="20"/>
                <w:szCs w:val="28"/>
              </w:rPr>
              <w:t>附件，並檢附之；</w:t>
            </w:r>
            <w:proofErr w:type="gramStart"/>
            <w:r w:rsidRPr="00022A4F">
              <w:rPr>
                <w:rFonts w:ascii="標楷體" w:eastAsia="標楷體" w:hAnsi="標楷體"/>
                <w:sz w:val="20"/>
                <w:szCs w:val="28"/>
              </w:rPr>
              <w:t>無者</w:t>
            </w:r>
            <w:r w:rsidRPr="00022A4F">
              <w:rPr>
                <w:rFonts w:ascii="標楷體" w:eastAsia="標楷體" w:hAnsi="標楷體" w:hint="eastAsia"/>
                <w:sz w:val="20"/>
                <w:szCs w:val="28"/>
              </w:rPr>
              <w:t>免填</w:t>
            </w:r>
            <w:proofErr w:type="gramEnd"/>
            <w:r w:rsidRPr="00022A4F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</w:tc>
      </w:tr>
      <w:tr w:rsidR="00A03EA1" w:rsidRPr="004B364E" w:rsidTr="00904D62">
        <w:trPr>
          <w:trHeight w:val="987"/>
          <w:jc w:val="center"/>
        </w:trPr>
        <w:tc>
          <w:tcPr>
            <w:tcW w:w="2547" w:type="dxa"/>
            <w:gridSpan w:val="2"/>
            <w:vAlign w:val="center"/>
          </w:tcPr>
          <w:p w:rsidR="00A03EA1" w:rsidRPr="004B364E" w:rsidRDefault="00A03EA1" w:rsidP="00904D6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校長簽章</w:t>
            </w:r>
          </w:p>
        </w:tc>
        <w:tc>
          <w:tcPr>
            <w:tcW w:w="2551" w:type="dxa"/>
            <w:vAlign w:val="bottom"/>
          </w:tcPr>
          <w:p w:rsidR="00A03EA1" w:rsidRPr="004B364E" w:rsidRDefault="00A03EA1" w:rsidP="004B364E">
            <w:pPr>
              <w:spacing w:line="440" w:lineRule="exact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4B364E">
              <w:rPr>
                <w:rFonts w:ascii="標楷體" w:eastAsia="標楷體" w:hAnsi="標楷體" w:hint="eastAsia"/>
                <w:sz w:val="18"/>
                <w:szCs w:val="28"/>
              </w:rPr>
              <w:t>(</w:t>
            </w:r>
            <w:r w:rsidRPr="004B364E">
              <w:rPr>
                <w:rFonts w:ascii="標楷體" w:eastAsia="標楷體" w:hAnsi="標楷體"/>
                <w:sz w:val="18"/>
                <w:szCs w:val="28"/>
              </w:rPr>
              <w:t>簽名或</w:t>
            </w:r>
            <w:r w:rsidRPr="004B364E">
              <w:rPr>
                <w:rFonts w:ascii="標楷體" w:eastAsia="標楷體" w:hAnsi="標楷體" w:hint="eastAsia"/>
                <w:sz w:val="18"/>
                <w:szCs w:val="28"/>
              </w:rPr>
              <w:t>蓋章)</w:t>
            </w:r>
          </w:p>
        </w:tc>
        <w:tc>
          <w:tcPr>
            <w:tcW w:w="3969" w:type="dxa"/>
            <w:vAlign w:val="center"/>
          </w:tcPr>
          <w:p w:rsidR="004B364E" w:rsidRDefault="00A03EA1" w:rsidP="004B36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364E">
              <w:rPr>
                <w:rFonts w:ascii="標楷體" w:eastAsia="標楷體" w:hAnsi="標楷體"/>
                <w:sz w:val="28"/>
                <w:szCs w:val="28"/>
              </w:rPr>
              <w:t>申復日期：</w:t>
            </w:r>
          </w:p>
          <w:p w:rsidR="00A03EA1" w:rsidRPr="004B364E" w:rsidRDefault="00A03EA1" w:rsidP="004B364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64E">
              <w:rPr>
                <w:rFonts w:ascii="標楷體" w:eastAsia="標楷體" w:hAnsi="標楷體"/>
                <w:sz w:val="28"/>
                <w:szCs w:val="28"/>
              </w:rPr>
              <w:t xml:space="preserve">年　 月 </w:t>
            </w:r>
            <w:r w:rsidR="00904D6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B364E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A03EA1" w:rsidRPr="004B364E" w:rsidTr="004B364E">
        <w:trPr>
          <w:jc w:val="center"/>
        </w:trPr>
        <w:tc>
          <w:tcPr>
            <w:tcW w:w="9067" w:type="dxa"/>
            <w:gridSpan w:val="4"/>
          </w:tcPr>
          <w:p w:rsidR="00A03EA1" w:rsidRPr="004B364E" w:rsidRDefault="00A03EA1" w:rsidP="004B36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364E">
              <w:rPr>
                <w:rFonts w:ascii="標楷體" w:eastAsia="標楷體" w:hAnsi="標楷體"/>
                <w:sz w:val="28"/>
                <w:szCs w:val="28"/>
              </w:rPr>
              <w:t>受評鑑</w:t>
            </w: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4B364E">
              <w:rPr>
                <w:rFonts w:ascii="標楷體" w:eastAsia="標楷體" w:hAnsi="標楷體"/>
                <w:sz w:val="28"/>
                <w:szCs w:val="28"/>
              </w:rPr>
              <w:t>得於收到評鑑報告初稿</w:t>
            </w: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21A6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4B364E">
              <w:rPr>
                <w:rFonts w:ascii="標楷體" w:eastAsia="標楷體" w:hAnsi="標楷體"/>
                <w:sz w:val="28"/>
                <w:szCs w:val="28"/>
              </w:rPr>
              <w:t>內，載明具體理由，檢附相關證明文件，填</w:t>
            </w:r>
            <w:proofErr w:type="gramStart"/>
            <w:r w:rsidRPr="004B364E">
              <w:rPr>
                <w:rFonts w:ascii="標楷體" w:eastAsia="標楷體" w:hAnsi="標楷體"/>
                <w:sz w:val="28"/>
                <w:szCs w:val="28"/>
              </w:rPr>
              <w:t>具申復書</w:t>
            </w:r>
            <w:proofErr w:type="gramEnd"/>
            <w:r w:rsidRPr="004B364E">
              <w:rPr>
                <w:rFonts w:ascii="標楷體" w:eastAsia="標楷體" w:hAnsi="標楷體"/>
                <w:sz w:val="28"/>
                <w:szCs w:val="28"/>
              </w:rPr>
              <w:t>，函送</w:t>
            </w:r>
            <w:r w:rsidRPr="004B364E">
              <w:rPr>
                <w:rFonts w:ascii="標楷體" w:eastAsia="標楷體" w:hAnsi="標楷體" w:hint="eastAsia"/>
                <w:sz w:val="28"/>
                <w:szCs w:val="28"/>
              </w:rPr>
              <w:t>彰化縣</w:t>
            </w:r>
            <w:r w:rsidRPr="004B364E">
              <w:rPr>
                <w:rFonts w:ascii="標楷體" w:eastAsia="標楷體" w:hAnsi="標楷體"/>
                <w:sz w:val="28"/>
                <w:szCs w:val="28"/>
              </w:rPr>
              <w:t>政府教育</w:t>
            </w:r>
            <w:r w:rsidR="00B045D1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4B364E">
              <w:rPr>
                <w:rFonts w:ascii="標楷體" w:eastAsia="標楷體" w:hAnsi="標楷體"/>
                <w:sz w:val="28"/>
                <w:szCs w:val="28"/>
              </w:rPr>
              <w:t>書面申復（郵戳為憑），逾期不予</w:t>
            </w:r>
            <w:r w:rsidR="004B364E" w:rsidRPr="004B364E">
              <w:rPr>
                <w:rFonts w:ascii="標楷體" w:eastAsia="標楷體" w:hAnsi="標楷體" w:hint="eastAsia"/>
                <w:sz w:val="28"/>
                <w:szCs w:val="28"/>
              </w:rPr>
              <w:t>受理。</w:t>
            </w:r>
          </w:p>
        </w:tc>
      </w:tr>
    </w:tbl>
    <w:p w:rsidR="00A03EA1" w:rsidRPr="004B364E" w:rsidRDefault="004B364E" w:rsidP="004B364E">
      <w:pPr>
        <w:spacing w:line="440" w:lineRule="exac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1504950" cy="134302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B364E" w:rsidRPr="004B364E" w:rsidRDefault="004B364E" w:rsidP="004B364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B364E">
                              <w:rPr>
                                <w:rFonts w:ascii="標楷體" w:eastAsia="標楷體" w:hAnsi="標楷體" w:hint="eastAsia"/>
                              </w:rPr>
                              <w:t>校印信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7.3pt;margin-top:3.05pt;width:118.5pt;height:105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" fillcolor="white [3201]" strokeweight=".5pt">
                <v:stroke dashstyle="dash"/>
                <v:textbox>
                  <w:txbxContent>
                    <w:p w:rsidR="004B364E" w:rsidRPr="004B364E" w:rsidRDefault="004B364E" w:rsidP="004B364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B364E">
                        <w:rPr>
                          <w:rFonts w:ascii="標楷體" w:eastAsia="標楷體" w:hAnsi="標楷體" w:hint="eastAsia"/>
                        </w:rPr>
                        <w:t>校印信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3EA1" w:rsidRPr="004B36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B8A" w:rsidRDefault="007A7B8A" w:rsidP="00B045D1">
      <w:r>
        <w:separator/>
      </w:r>
    </w:p>
  </w:endnote>
  <w:endnote w:type="continuationSeparator" w:id="0">
    <w:p w:rsidR="007A7B8A" w:rsidRDefault="007A7B8A" w:rsidP="00B0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B8A" w:rsidRDefault="007A7B8A" w:rsidP="00B045D1">
      <w:r>
        <w:separator/>
      </w:r>
    </w:p>
  </w:footnote>
  <w:footnote w:type="continuationSeparator" w:id="0">
    <w:p w:rsidR="007A7B8A" w:rsidRDefault="007A7B8A" w:rsidP="00B04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A1"/>
    <w:rsid w:val="00022A4F"/>
    <w:rsid w:val="00045FBE"/>
    <w:rsid w:val="0021477D"/>
    <w:rsid w:val="00290D4E"/>
    <w:rsid w:val="003B1D92"/>
    <w:rsid w:val="004B364E"/>
    <w:rsid w:val="005D59D6"/>
    <w:rsid w:val="007A7B8A"/>
    <w:rsid w:val="00904D62"/>
    <w:rsid w:val="00A03EA1"/>
    <w:rsid w:val="00A21A6C"/>
    <w:rsid w:val="00B045D1"/>
    <w:rsid w:val="00D32454"/>
    <w:rsid w:val="00D5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F4DB2"/>
  <w15:chartTrackingRefBased/>
  <w15:docId w15:val="{89D45AA2-0DB5-4076-A067-6E1C428C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45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4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45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林惠如</dc:creator>
  <cp:keywords/>
  <dc:description/>
  <cp:lastModifiedBy>曾琬棋</cp:lastModifiedBy>
  <cp:revision>9</cp:revision>
  <dcterms:created xsi:type="dcterms:W3CDTF">2023-08-11T02:50:00Z</dcterms:created>
  <dcterms:modified xsi:type="dcterms:W3CDTF">2024-06-05T05:17:00Z</dcterms:modified>
</cp:coreProperties>
</file>